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 xml:space="preserve">du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46ED2">
        <w:rPr>
          <w:rStyle w:val="Style135ptItalique"/>
          <w:rFonts w:asciiTheme="minorHAnsi" w:hAnsiTheme="minorHAnsi"/>
          <w:i w:val="0"/>
          <w:sz w:val="22"/>
          <w:szCs w:val="22"/>
        </w:rPr>
      </w:r>
      <w:r w:rsidR="00B46E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46ED2">
        <w:rPr>
          <w:rStyle w:val="Style135ptItalique"/>
          <w:rFonts w:asciiTheme="minorHAnsi" w:hAnsiTheme="minorHAnsi"/>
          <w:i w:val="0"/>
          <w:sz w:val="22"/>
          <w:szCs w:val="22"/>
        </w:rPr>
      </w:r>
      <w:r w:rsidR="00B46E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46ED2">
        <w:rPr>
          <w:rStyle w:val="Style135ptItalique"/>
          <w:rFonts w:asciiTheme="minorHAnsi" w:hAnsiTheme="minorHAnsi"/>
          <w:i w:val="0"/>
          <w:sz w:val="22"/>
          <w:szCs w:val="22"/>
        </w:rPr>
      </w:r>
      <w:r w:rsidR="00B46E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B46ED2">
        <w:rPr>
          <w:rStyle w:val="Style135pt"/>
          <w:rFonts w:asciiTheme="minorHAnsi" w:hAnsiTheme="minorHAnsi"/>
          <w:sz w:val="22"/>
          <w:szCs w:val="22"/>
        </w:rPr>
      </w:r>
      <w:r w:rsidR="00B46E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D16AE3" w:rsidRDefault="00D16AE3">
      <w:pPr>
        <w:rPr>
          <w:rStyle w:val="Style135pt"/>
          <w:rFonts w:asciiTheme="minorHAnsi" w:hAnsiTheme="minorHAnsi"/>
          <w:b/>
          <w:bCs/>
          <w:iCs/>
          <w:sz w:val="22"/>
          <w:lang w:val="fr-FR"/>
        </w:rPr>
      </w:pPr>
      <w:r>
        <w:rPr>
          <w:rStyle w:val="Style135pt"/>
          <w:rFonts w:asciiTheme="minorHAnsi" w:hAnsiTheme="minorHAnsi"/>
          <w:b/>
          <w:bCs/>
          <w:iCs/>
          <w:sz w:val="22"/>
          <w:lang w:val="fr-FR"/>
        </w:rPr>
        <w:br w:type="page"/>
      </w: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B46ED2" w:rsidRPr="002071B5" w:rsidRDefault="00B46ED2" w:rsidP="00B46ED2">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DPO) via courriel à l’adresse suivante :</w:t>
      </w:r>
      <w:proofErr w:type="gramStart"/>
      <w:r w:rsidRPr="002071B5">
        <w:rPr>
          <w:rStyle w:val="Style135pt"/>
          <w:rFonts w:asciiTheme="minorHAnsi" w:eastAsiaTheme="minorHAnsi" w:hAnsiTheme="minorHAnsi" w:cstheme="minorBidi"/>
          <w:iCs/>
          <w:color w:val="auto"/>
          <w:kern w:val="0"/>
          <w:sz w:val="22"/>
          <w:szCs w:val="22"/>
          <w:lang w:eastAsia="en-US" w:bidi="ar-SA"/>
        </w:rPr>
        <w:t>  dpo@liege.be</w:t>
      </w:r>
      <w:proofErr w:type="gramEnd"/>
      <w:r w:rsidRPr="002071B5">
        <w:rPr>
          <w:rStyle w:val="Style135pt"/>
          <w:rFonts w:asciiTheme="minorHAnsi" w:eastAsiaTheme="minorHAnsi" w:hAnsiTheme="minorHAnsi" w:cstheme="minorBidi"/>
          <w:iCs/>
          <w:color w:val="auto"/>
          <w:kern w:val="0"/>
          <w:sz w:val="22"/>
          <w:szCs w:val="22"/>
          <w:lang w:eastAsia="en-US" w:bidi="ar-SA"/>
        </w:rPr>
        <w:t xml:space="preserve"> ou à l’adresse postale suivante : </w:t>
      </w:r>
    </w:p>
    <w:p w:rsidR="00B46ED2" w:rsidRPr="00FE2E4B" w:rsidRDefault="00B46ED2" w:rsidP="00B46ED2">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B46ED2" w:rsidRPr="00FE2E4B" w:rsidRDefault="00B46ED2" w:rsidP="00B46ED2">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B46ED2" w:rsidRPr="00FE2E4B" w:rsidRDefault="00B46ED2" w:rsidP="00B46ED2">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B46ED2" w:rsidRPr="00FE2E4B" w:rsidRDefault="00B46ED2" w:rsidP="00B46ED2">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B46ED2" w:rsidRPr="00FE2E4B" w:rsidRDefault="00B46ED2" w:rsidP="00B46ED2">
      <w:pPr>
        <w:pStyle w:val="Textecourant"/>
        <w:spacing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sectPr w:rsidR="004D30AA" w:rsidRPr="00E358A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B46ED2">
          <w:rPr>
            <w:noProof/>
          </w:rPr>
          <w:t>9</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46E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16AE3"/>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EF4235"/>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3122</Words>
  <Characters>17172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3</cp:revision>
  <dcterms:created xsi:type="dcterms:W3CDTF">2019-11-15T08:36:00Z</dcterms:created>
  <dcterms:modified xsi:type="dcterms:W3CDTF">2019-11-15T08:51:00Z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